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467C3D">
        <w:rPr>
          <w:b w:val="0"/>
          <w:color w:val="000099"/>
          <w:sz w:val="28"/>
          <w:szCs w:val="28"/>
        </w:rPr>
        <w:t>4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314EEF">
        <w:rPr>
          <w:color w:val="000099"/>
          <w:sz w:val="28"/>
          <w:szCs w:val="28"/>
        </w:rPr>
        <w:t>*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846283">
        <w:rPr>
          <w:sz w:val="28"/>
          <w:szCs w:val="28"/>
        </w:rPr>
        <w:t>Кечемов</w:t>
      </w:r>
      <w:r w:rsidR="00846283">
        <w:rPr>
          <w:sz w:val="28"/>
          <w:szCs w:val="28"/>
        </w:rPr>
        <w:t xml:space="preserve"> Н.И.</w:t>
      </w:r>
      <w:r w:rsidRPr="0085068B">
        <w:rPr>
          <w:sz w:val="28"/>
          <w:szCs w:val="28"/>
        </w:rPr>
        <w:t xml:space="preserve">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 </w:t>
      </w:r>
      <w:r w:rsidR="00846283">
        <w:rPr>
          <w:sz w:val="28"/>
          <w:szCs w:val="28"/>
        </w:rPr>
        <w:t xml:space="preserve">которым </w:t>
      </w:r>
      <w:r w:rsidRPr="0085068B">
        <w:rPr>
          <w:sz w:val="28"/>
          <w:szCs w:val="28"/>
        </w:rPr>
        <w:t>установлены ограничение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846283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846283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467C3D">
        <w:rPr>
          <w:color w:val="0000FF"/>
          <w:sz w:val="28"/>
          <w:szCs w:val="28"/>
        </w:rPr>
        <w:t>4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</w:t>
      </w:r>
      <w:r w:rsidR="0016772A">
        <w:rPr>
          <w:color w:val="0000FF"/>
          <w:sz w:val="28"/>
          <w:szCs w:val="28"/>
        </w:rPr>
        <w:t>3</w:t>
      </w:r>
      <w:r w:rsidRPr="00464BA2">
        <w:rPr>
          <w:color w:val="0000FF"/>
          <w:sz w:val="28"/>
          <w:szCs w:val="28"/>
        </w:rPr>
        <w:t>:</w:t>
      </w:r>
      <w:r w:rsidR="00467C3D">
        <w:rPr>
          <w:color w:val="0000FF"/>
          <w:sz w:val="28"/>
          <w:szCs w:val="28"/>
        </w:rPr>
        <w:t>1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</w:t>
      </w:r>
      <w:r w:rsidR="00846283">
        <w:rPr>
          <w:sz w:val="28"/>
          <w:szCs w:val="28"/>
        </w:rPr>
        <w:t xml:space="preserve">он </w:t>
      </w:r>
      <w:r w:rsidRP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314EEF">
        <w:rPr>
          <w:sz w:val="28"/>
          <w:szCs w:val="28"/>
        </w:rPr>
        <w:t>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Pr="001247DD" w:rsidR="00AF3CB5">
        <w:rPr>
          <w:color w:val="000099"/>
          <w:sz w:val="28"/>
          <w:szCs w:val="28"/>
        </w:rPr>
        <w:t xml:space="preserve">86 № </w:t>
      </w:r>
      <w:r w:rsidR="00604F27">
        <w:rPr>
          <w:color w:val="000099"/>
          <w:sz w:val="28"/>
          <w:szCs w:val="28"/>
        </w:rPr>
        <w:t>3422</w:t>
      </w:r>
      <w:r w:rsidR="00467C3D">
        <w:rPr>
          <w:color w:val="000099"/>
          <w:sz w:val="28"/>
          <w:szCs w:val="28"/>
        </w:rPr>
        <w:t>26</w:t>
      </w:r>
      <w:r w:rsidRPr="001247DD" w:rsidR="00D565E1">
        <w:rPr>
          <w:color w:val="000099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об административном правонарушении от </w:t>
      </w:r>
      <w:r w:rsidR="0085068B">
        <w:rPr>
          <w:sz w:val="28"/>
          <w:szCs w:val="28"/>
        </w:rPr>
        <w:t>24.01</w:t>
      </w:r>
      <w:r w:rsidRPr="001247DD" w:rsidR="001247DD">
        <w:rPr>
          <w:sz w:val="28"/>
          <w:szCs w:val="28"/>
        </w:rPr>
        <w:t>.202</w:t>
      </w:r>
      <w:r w:rsidR="0085068B">
        <w:rPr>
          <w:sz w:val="28"/>
          <w:szCs w:val="28"/>
        </w:rPr>
        <w:t>5</w:t>
      </w:r>
      <w:r w:rsidRPr="001247DD">
        <w:rPr>
          <w:sz w:val="28"/>
          <w:szCs w:val="28"/>
        </w:rPr>
        <w:t xml:space="preserve"> г.; рапортом сотрудника полиции от </w:t>
      </w:r>
      <w:r w:rsidR="0085068B">
        <w:rPr>
          <w:sz w:val="28"/>
          <w:szCs w:val="28"/>
        </w:rPr>
        <w:t>24.01.</w:t>
      </w:r>
      <w:r w:rsidRPr="001247DD" w:rsidR="001247DD">
        <w:rPr>
          <w:sz w:val="28"/>
          <w:szCs w:val="28"/>
        </w:rPr>
        <w:t>2024</w:t>
      </w:r>
      <w:r w:rsidRPr="001247DD">
        <w:rPr>
          <w:sz w:val="28"/>
          <w:szCs w:val="28"/>
        </w:rPr>
        <w:t xml:space="preserve"> года; </w:t>
      </w:r>
      <w:r w:rsidRPr="001247DD" w:rsidR="00AF3CB5">
        <w:rPr>
          <w:sz w:val="28"/>
          <w:szCs w:val="28"/>
        </w:rPr>
        <w:t xml:space="preserve">объяснением </w:t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 w:rsidR="00AF3CB5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 w:rsidR="0085068B">
        <w:rPr>
          <w:sz w:val="28"/>
          <w:szCs w:val="28"/>
        </w:rPr>
        <w:t>24.01.2025</w:t>
      </w:r>
      <w:r>
        <w:rPr>
          <w:sz w:val="28"/>
          <w:szCs w:val="28"/>
        </w:rPr>
        <w:t xml:space="preserve"> года</w:t>
      </w:r>
      <w:r w:rsidRPr="001247DD" w:rsidR="00AF3CB5">
        <w:rPr>
          <w:sz w:val="28"/>
          <w:szCs w:val="28"/>
        </w:rPr>
        <w:t>;</w:t>
      </w:r>
      <w:r w:rsidRPr="001247DD" w:rsidR="00E02E7B">
        <w:rPr>
          <w:sz w:val="28"/>
          <w:szCs w:val="28"/>
        </w:rPr>
        <w:t xml:space="preserve"> </w:t>
      </w:r>
      <w:r w:rsidR="0085068B">
        <w:rPr>
          <w:sz w:val="28"/>
          <w:szCs w:val="28"/>
        </w:rPr>
        <w:t xml:space="preserve">объяснением свидетеля от </w:t>
      </w:r>
      <w:r w:rsidRPr="0085068B" w:rsidR="0085068B">
        <w:rPr>
          <w:color w:val="0000FF"/>
          <w:sz w:val="28"/>
          <w:szCs w:val="28"/>
        </w:rPr>
        <w:t>0</w:t>
      </w:r>
      <w:r w:rsidR="00467C3D">
        <w:rPr>
          <w:color w:val="0000FF"/>
          <w:sz w:val="28"/>
          <w:szCs w:val="28"/>
        </w:rPr>
        <w:t>4</w:t>
      </w:r>
      <w:r w:rsidRPr="0085068B" w:rsidR="0085068B">
        <w:rPr>
          <w:color w:val="0000FF"/>
          <w:sz w:val="28"/>
          <w:szCs w:val="28"/>
        </w:rPr>
        <w:t xml:space="preserve">.01.2025 </w:t>
      </w:r>
      <w:r w:rsidR="0085068B">
        <w:rPr>
          <w:sz w:val="28"/>
          <w:szCs w:val="28"/>
        </w:rPr>
        <w:t xml:space="preserve">года; актом посещения поднадзорного лица по месту жительства или пребывания от </w:t>
      </w:r>
      <w:r w:rsidRPr="0085068B" w:rsidR="0085068B">
        <w:rPr>
          <w:color w:val="0000FF"/>
          <w:sz w:val="28"/>
          <w:szCs w:val="28"/>
        </w:rPr>
        <w:t>0</w:t>
      </w:r>
      <w:r w:rsidR="00467C3D">
        <w:rPr>
          <w:color w:val="0000FF"/>
          <w:sz w:val="28"/>
          <w:szCs w:val="28"/>
        </w:rPr>
        <w:t>4</w:t>
      </w:r>
      <w:r w:rsidRPr="0085068B" w:rsidR="0085068B">
        <w:rPr>
          <w:color w:val="0000FF"/>
          <w:sz w:val="28"/>
          <w:szCs w:val="28"/>
        </w:rPr>
        <w:t xml:space="preserve">.01.2025 </w:t>
      </w:r>
      <w:r w:rsidR="0085068B">
        <w:rPr>
          <w:sz w:val="28"/>
          <w:szCs w:val="28"/>
        </w:rPr>
        <w:t xml:space="preserve">года; </w:t>
      </w:r>
      <w:r w:rsidRPr="001247DD" w:rsidR="0085068B">
        <w:rPr>
          <w:sz w:val="28"/>
          <w:szCs w:val="28"/>
        </w:rPr>
        <w:t xml:space="preserve">копией решения </w:t>
      </w:r>
      <w:r w:rsidRPr="001247DD" w:rsidR="0085068B">
        <w:rPr>
          <w:sz w:val="28"/>
          <w:szCs w:val="28"/>
        </w:rPr>
        <w:t>Сургутского</w:t>
      </w:r>
      <w:r w:rsidRPr="001247DD" w:rsidR="0085068B">
        <w:rPr>
          <w:sz w:val="28"/>
          <w:szCs w:val="28"/>
        </w:rPr>
        <w:t xml:space="preserve"> городского суда от </w:t>
      </w:r>
      <w:r w:rsidR="0085068B">
        <w:rPr>
          <w:sz w:val="28"/>
          <w:szCs w:val="28"/>
        </w:rPr>
        <w:t>21.11.2023</w:t>
      </w:r>
      <w:r w:rsidRPr="001247DD" w:rsidR="0085068B">
        <w:rPr>
          <w:sz w:val="28"/>
          <w:szCs w:val="28"/>
        </w:rPr>
        <w:t xml:space="preserve"> года;</w:t>
      </w:r>
      <w:r w:rsidRPr="0085068B" w:rsidR="0085068B">
        <w:rPr>
          <w:sz w:val="28"/>
          <w:szCs w:val="28"/>
        </w:rPr>
        <w:t xml:space="preserve"> </w:t>
      </w:r>
      <w:r w:rsidR="0085068B">
        <w:rPr>
          <w:sz w:val="28"/>
          <w:szCs w:val="28"/>
        </w:rPr>
        <w:t xml:space="preserve">заявлением </w:t>
      </w:r>
      <w:r w:rsidR="0085068B">
        <w:rPr>
          <w:sz w:val="28"/>
          <w:szCs w:val="28"/>
        </w:rPr>
        <w:t>Кечемова</w:t>
      </w:r>
      <w:r w:rsidR="0085068B">
        <w:rPr>
          <w:sz w:val="28"/>
          <w:szCs w:val="28"/>
        </w:rPr>
        <w:t xml:space="preserve"> Н.И. от 18.01.2024 года;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  <w:r w:rsidRPr="0085068B" w:rsidR="0085068B">
        <w:rPr>
          <w:sz w:val="28"/>
          <w:szCs w:val="28"/>
        </w:rPr>
        <w:t xml:space="preserve"> </w:t>
      </w:r>
      <w:r w:rsidR="0085068B">
        <w:rPr>
          <w:sz w:val="28"/>
          <w:szCs w:val="28"/>
        </w:rPr>
        <w:t>бланком разъяснений прав и обязанностей;</w:t>
      </w:r>
      <w:r w:rsidRPr="0085068B" w:rsidR="0085068B">
        <w:rPr>
          <w:sz w:val="28"/>
          <w:szCs w:val="28"/>
        </w:rPr>
        <w:t xml:space="preserve"> </w:t>
      </w:r>
      <w:r w:rsidR="0085068B">
        <w:rPr>
          <w:sz w:val="28"/>
          <w:szCs w:val="28"/>
        </w:rPr>
        <w:t xml:space="preserve">копией вступившего в законную силу 24.08.2024 года </w:t>
      </w:r>
      <w:r w:rsidR="0085068B">
        <w:rPr>
          <w:color w:val="000099"/>
          <w:sz w:val="28"/>
          <w:szCs w:val="28"/>
        </w:rPr>
        <w:t>п</w:t>
      </w:r>
      <w:r w:rsidR="0085068B">
        <w:rPr>
          <w:sz w:val="28"/>
          <w:szCs w:val="28"/>
        </w:rPr>
        <w:t xml:space="preserve">остановления мирового судьи судебного участка № 11 </w:t>
      </w:r>
      <w:r w:rsidR="0085068B">
        <w:rPr>
          <w:sz w:val="28"/>
          <w:szCs w:val="28"/>
        </w:rPr>
        <w:t>Сургутского</w:t>
      </w:r>
      <w:r w:rsidR="0085068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от 13.08.2024 г. в отношении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="0085068B">
        <w:rPr>
          <w:sz w:val="28"/>
          <w:szCs w:val="28"/>
        </w:rPr>
        <w:t xml:space="preserve">. по ч. </w:t>
      </w:r>
      <w:r w:rsidR="001F3116">
        <w:rPr>
          <w:sz w:val="28"/>
          <w:szCs w:val="28"/>
        </w:rPr>
        <w:t>1</w:t>
      </w:r>
      <w:r w:rsidR="0085068B">
        <w:rPr>
          <w:sz w:val="28"/>
          <w:szCs w:val="28"/>
        </w:rPr>
        <w:t xml:space="preserve"> ст. 19.24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846283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846283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846283">
        <w:rPr>
          <w:color w:val="000099"/>
          <w:sz w:val="28"/>
          <w:szCs w:val="28"/>
        </w:rPr>
        <w:t>ом не выявлено</w:t>
      </w:r>
      <w:r w:rsidR="002D7BEF">
        <w:rPr>
          <w:color w:val="000099"/>
          <w:sz w:val="28"/>
          <w:szCs w:val="28"/>
        </w:rPr>
        <w:t xml:space="preserve">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4EEF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67C3D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628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